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09D50" w14:textId="77777777" w:rsidR="00C80CDD" w:rsidRDefault="00C80CDD" w:rsidP="00C80CDD">
      <w:pPr>
        <w:jc w:val="center"/>
        <w:rPr>
          <w:b/>
          <w:sz w:val="24"/>
          <w:szCs w:val="24"/>
        </w:rPr>
      </w:pPr>
      <w:r>
        <w:rPr>
          <w:b/>
          <w:sz w:val="24"/>
          <w:szCs w:val="24"/>
        </w:rPr>
        <w:t>Email Invitation: Instructions</w:t>
      </w:r>
    </w:p>
    <w:p w14:paraId="487004FE" w14:textId="77777777" w:rsidR="00C80CDD" w:rsidRDefault="00C80CDD" w:rsidP="00C80CDD">
      <w:pPr>
        <w:rPr>
          <w:b/>
          <w:sz w:val="24"/>
          <w:szCs w:val="24"/>
        </w:rPr>
      </w:pPr>
    </w:p>
    <w:p w14:paraId="0C7C52BA" w14:textId="77777777" w:rsidR="00C80CDD" w:rsidRPr="0004496C" w:rsidRDefault="00C80CDD" w:rsidP="00C80CDD">
      <w:pPr>
        <w:rPr>
          <w:sz w:val="24"/>
          <w:szCs w:val="24"/>
        </w:rPr>
      </w:pPr>
      <w:r>
        <w:rPr>
          <w:b/>
          <w:sz w:val="24"/>
          <w:szCs w:val="24"/>
        </w:rPr>
        <w:t>Subject line</w:t>
      </w:r>
      <w:r w:rsidRPr="0004496C">
        <w:rPr>
          <w:sz w:val="24"/>
          <w:szCs w:val="24"/>
        </w:rPr>
        <w:t xml:space="preserve">: </w:t>
      </w:r>
      <w:r>
        <w:rPr>
          <w:sz w:val="24"/>
          <w:szCs w:val="24"/>
        </w:rPr>
        <w:t>Invitation to participate in a research project on (insert subject here)</w:t>
      </w:r>
    </w:p>
    <w:p w14:paraId="187E63DE" w14:textId="77777777" w:rsidR="00C80CDD" w:rsidRPr="0004496C" w:rsidRDefault="00C80CDD" w:rsidP="00C80CDD">
      <w:pPr>
        <w:rPr>
          <w:sz w:val="24"/>
          <w:szCs w:val="24"/>
        </w:rPr>
      </w:pPr>
    </w:p>
    <w:p w14:paraId="43C9FB43" w14:textId="77777777" w:rsidR="00C80CDD" w:rsidRPr="00D6603F" w:rsidRDefault="00C80CDD" w:rsidP="00C80CDD">
      <w:pPr>
        <w:rPr>
          <w:sz w:val="24"/>
          <w:szCs w:val="24"/>
        </w:rPr>
      </w:pPr>
    </w:p>
    <w:p w14:paraId="36B91B59" w14:textId="77777777" w:rsidR="00C80CDD" w:rsidRPr="00D6603F" w:rsidRDefault="00C80CDD" w:rsidP="00C80CDD">
      <w:pPr>
        <w:rPr>
          <w:sz w:val="24"/>
          <w:szCs w:val="24"/>
        </w:rPr>
      </w:pPr>
    </w:p>
    <w:p w14:paraId="765AEF49" w14:textId="77777777" w:rsidR="00C80CDD" w:rsidRPr="00D6603F" w:rsidRDefault="00C80CDD" w:rsidP="00C80CDD">
      <w:pPr>
        <w:rPr>
          <w:sz w:val="24"/>
          <w:szCs w:val="24"/>
        </w:rPr>
      </w:pPr>
      <w:r w:rsidRPr="00D6603F">
        <w:rPr>
          <w:sz w:val="24"/>
          <w:szCs w:val="24"/>
        </w:rPr>
        <w:t xml:space="preserve">The </w:t>
      </w:r>
      <w:r>
        <w:rPr>
          <w:sz w:val="24"/>
          <w:szCs w:val="24"/>
        </w:rPr>
        <w:t>email</w:t>
      </w:r>
      <w:r w:rsidRPr="00D6603F">
        <w:rPr>
          <w:sz w:val="24"/>
          <w:szCs w:val="24"/>
        </w:rPr>
        <w:t xml:space="preserve"> </w:t>
      </w:r>
      <w:r>
        <w:rPr>
          <w:sz w:val="24"/>
          <w:szCs w:val="24"/>
        </w:rPr>
        <w:t xml:space="preserve">body </w:t>
      </w:r>
      <w:r w:rsidRPr="00D6603F">
        <w:rPr>
          <w:sz w:val="24"/>
          <w:szCs w:val="24"/>
        </w:rPr>
        <w:t>should include:</w:t>
      </w:r>
    </w:p>
    <w:p w14:paraId="199AA813" w14:textId="77777777" w:rsidR="00C80CDD" w:rsidRPr="00D6603F" w:rsidRDefault="00C80CDD" w:rsidP="00C80CDD">
      <w:pPr>
        <w:pStyle w:val="ListParagraph"/>
        <w:rPr>
          <w:sz w:val="24"/>
          <w:szCs w:val="24"/>
        </w:rPr>
      </w:pPr>
    </w:p>
    <w:p w14:paraId="5D2EB1C0" w14:textId="77777777" w:rsidR="00C80CDD" w:rsidRPr="00D6603F" w:rsidRDefault="00C80CDD" w:rsidP="00C80CDD">
      <w:pPr>
        <w:numPr>
          <w:ilvl w:val="0"/>
          <w:numId w:val="1"/>
        </w:numPr>
        <w:rPr>
          <w:sz w:val="24"/>
          <w:szCs w:val="24"/>
        </w:rPr>
      </w:pPr>
      <w:r w:rsidRPr="00D6603F">
        <w:rPr>
          <w:sz w:val="24"/>
          <w:szCs w:val="24"/>
        </w:rPr>
        <w:t>Use a proper salutation</w:t>
      </w:r>
      <w:r>
        <w:rPr>
          <w:sz w:val="24"/>
          <w:szCs w:val="24"/>
        </w:rPr>
        <w:t>.</w:t>
      </w:r>
      <w:r w:rsidRPr="00D6603F">
        <w:rPr>
          <w:sz w:val="24"/>
          <w:szCs w:val="24"/>
        </w:rPr>
        <w:t xml:space="preserve"> </w:t>
      </w:r>
      <w:r>
        <w:rPr>
          <w:sz w:val="24"/>
          <w:szCs w:val="24"/>
        </w:rPr>
        <w:br/>
      </w:r>
      <w:r w:rsidRPr="009119A5">
        <w:rPr>
          <w:i/>
          <w:sz w:val="24"/>
          <w:szCs w:val="24"/>
        </w:rPr>
        <w:t>Examples:</w:t>
      </w:r>
      <w:r w:rsidRPr="00D6603F">
        <w:rPr>
          <w:sz w:val="24"/>
          <w:szCs w:val="24"/>
        </w:rPr>
        <w:t xml:space="preserve"> Dear (name, if you have one)</w:t>
      </w:r>
      <w:r>
        <w:rPr>
          <w:sz w:val="24"/>
          <w:szCs w:val="24"/>
        </w:rPr>
        <w:t>,</w:t>
      </w:r>
      <w:r w:rsidRPr="00D6603F">
        <w:rPr>
          <w:sz w:val="24"/>
          <w:szCs w:val="24"/>
        </w:rPr>
        <w:t xml:space="preserve"> Dear Sir or Madam (if applicable), </w:t>
      </w:r>
      <w:r>
        <w:rPr>
          <w:sz w:val="24"/>
          <w:szCs w:val="24"/>
        </w:rPr>
        <w:t xml:space="preserve">or </w:t>
      </w:r>
      <w:r w:rsidRPr="00D6603F">
        <w:rPr>
          <w:sz w:val="24"/>
          <w:szCs w:val="24"/>
        </w:rPr>
        <w:t>Dear Par</w:t>
      </w:r>
      <w:r>
        <w:rPr>
          <w:sz w:val="24"/>
          <w:szCs w:val="24"/>
        </w:rPr>
        <w:t>ent or Guardian (if applicable).</w:t>
      </w:r>
    </w:p>
    <w:p w14:paraId="6365EC36" w14:textId="77777777" w:rsidR="00C80CDD" w:rsidRPr="00D6603F" w:rsidRDefault="00C80CDD" w:rsidP="00C80CDD">
      <w:pPr>
        <w:ind w:firstLine="60"/>
        <w:rPr>
          <w:sz w:val="24"/>
          <w:szCs w:val="24"/>
        </w:rPr>
      </w:pPr>
    </w:p>
    <w:p w14:paraId="5823CF2C" w14:textId="77777777" w:rsidR="00C80CDD" w:rsidRPr="00D6603F" w:rsidRDefault="00C80CDD" w:rsidP="00C80CDD">
      <w:pPr>
        <w:numPr>
          <w:ilvl w:val="0"/>
          <w:numId w:val="1"/>
        </w:numPr>
        <w:rPr>
          <w:sz w:val="24"/>
          <w:szCs w:val="24"/>
        </w:rPr>
      </w:pPr>
      <w:r w:rsidRPr="00D6603F">
        <w:rPr>
          <w:sz w:val="24"/>
          <w:szCs w:val="24"/>
        </w:rPr>
        <w:t>I</w:t>
      </w:r>
      <w:r>
        <w:rPr>
          <w:sz w:val="24"/>
          <w:szCs w:val="24"/>
        </w:rPr>
        <w:t>ntroduce yourself by name and i</w:t>
      </w:r>
      <w:r w:rsidRPr="00D6603F">
        <w:rPr>
          <w:sz w:val="24"/>
          <w:szCs w:val="24"/>
        </w:rPr>
        <w:t>dentify your department or school at Carleton University.  If this is a group project</w:t>
      </w:r>
      <w:r>
        <w:rPr>
          <w:sz w:val="24"/>
          <w:szCs w:val="24"/>
        </w:rPr>
        <w:t>,</w:t>
      </w:r>
      <w:r w:rsidRPr="00D6603F">
        <w:rPr>
          <w:sz w:val="24"/>
          <w:szCs w:val="24"/>
        </w:rPr>
        <w:t xml:space="preserve"> introduce the team members the participants may have contact with </w:t>
      </w:r>
      <w:proofErr w:type="gramStart"/>
      <w:r w:rsidRPr="00D6603F">
        <w:rPr>
          <w:sz w:val="24"/>
          <w:szCs w:val="24"/>
        </w:rPr>
        <w:t>during the course of</w:t>
      </w:r>
      <w:proofErr w:type="gramEnd"/>
      <w:r w:rsidRPr="00D6603F">
        <w:rPr>
          <w:sz w:val="24"/>
          <w:szCs w:val="24"/>
        </w:rPr>
        <w:t xml:space="preserve"> the study.</w:t>
      </w:r>
    </w:p>
    <w:p w14:paraId="70CFB8FA" w14:textId="77777777" w:rsidR="00C80CDD" w:rsidRPr="00D6603F" w:rsidRDefault="00C80CDD" w:rsidP="00C80CDD">
      <w:pPr>
        <w:ind w:left="720"/>
        <w:rPr>
          <w:sz w:val="24"/>
          <w:szCs w:val="24"/>
        </w:rPr>
      </w:pPr>
    </w:p>
    <w:p w14:paraId="6BF84188" w14:textId="77777777" w:rsidR="00C80CDD" w:rsidRPr="00D6603F" w:rsidRDefault="00C80CDD" w:rsidP="00C80CDD">
      <w:pPr>
        <w:ind w:left="720"/>
        <w:rPr>
          <w:sz w:val="24"/>
          <w:szCs w:val="24"/>
        </w:rPr>
      </w:pPr>
      <w:r w:rsidRPr="00D6603F">
        <w:rPr>
          <w:sz w:val="24"/>
          <w:szCs w:val="24"/>
        </w:rPr>
        <w:t xml:space="preserve">As a student you must include a statement that you </w:t>
      </w:r>
      <w:r>
        <w:rPr>
          <w:sz w:val="24"/>
          <w:szCs w:val="24"/>
        </w:rPr>
        <w:t xml:space="preserve">are </w:t>
      </w:r>
      <w:r w:rsidRPr="00D6603F">
        <w:rPr>
          <w:sz w:val="24"/>
          <w:szCs w:val="24"/>
        </w:rPr>
        <w:t>under the supervision of your professor. Include the professor’s name.</w:t>
      </w:r>
    </w:p>
    <w:p w14:paraId="2DF70235" w14:textId="77777777" w:rsidR="00C80CDD" w:rsidRPr="00D6603F" w:rsidRDefault="00C80CDD" w:rsidP="00C80CDD">
      <w:pPr>
        <w:rPr>
          <w:sz w:val="24"/>
          <w:szCs w:val="24"/>
        </w:rPr>
      </w:pPr>
    </w:p>
    <w:p w14:paraId="781C7235" w14:textId="77777777" w:rsidR="00C80CDD" w:rsidRPr="00D6603F" w:rsidRDefault="00C80CDD" w:rsidP="00C80CDD">
      <w:pPr>
        <w:numPr>
          <w:ilvl w:val="0"/>
          <w:numId w:val="1"/>
        </w:numPr>
        <w:rPr>
          <w:sz w:val="24"/>
          <w:szCs w:val="24"/>
        </w:rPr>
      </w:pPr>
      <w:r w:rsidRPr="00D6603F">
        <w:rPr>
          <w:sz w:val="24"/>
          <w:szCs w:val="24"/>
        </w:rPr>
        <w:t>Explain simply and clearly the purpose of the research project and why you are contacting the person.</w:t>
      </w:r>
      <w:r>
        <w:rPr>
          <w:sz w:val="24"/>
          <w:szCs w:val="24"/>
        </w:rPr>
        <w:t xml:space="preserve"> (Include the project title, or a lay-language project title.)</w:t>
      </w:r>
    </w:p>
    <w:p w14:paraId="76565BFA" w14:textId="77777777" w:rsidR="00C80CDD" w:rsidRPr="00D6603F" w:rsidRDefault="00C80CDD" w:rsidP="00C80CDD">
      <w:pPr>
        <w:rPr>
          <w:sz w:val="24"/>
          <w:szCs w:val="24"/>
        </w:rPr>
      </w:pPr>
    </w:p>
    <w:p w14:paraId="6A13886B" w14:textId="77777777" w:rsidR="00C80CDD" w:rsidRPr="0004496C" w:rsidRDefault="00C80CDD" w:rsidP="00C80CDD">
      <w:pPr>
        <w:numPr>
          <w:ilvl w:val="0"/>
          <w:numId w:val="1"/>
        </w:numPr>
        <w:rPr>
          <w:sz w:val="24"/>
          <w:szCs w:val="24"/>
        </w:rPr>
      </w:pPr>
      <w:r w:rsidRPr="0004496C">
        <w:rPr>
          <w:sz w:val="24"/>
          <w:szCs w:val="24"/>
        </w:rPr>
        <w:t xml:space="preserve">Explain </w:t>
      </w:r>
      <w:proofErr w:type="gramStart"/>
      <w:r w:rsidRPr="0004496C">
        <w:rPr>
          <w:sz w:val="24"/>
          <w:szCs w:val="24"/>
        </w:rPr>
        <w:t>any and all</w:t>
      </w:r>
      <w:proofErr w:type="gramEnd"/>
      <w:r w:rsidRPr="0004496C">
        <w:rPr>
          <w:sz w:val="24"/>
          <w:szCs w:val="24"/>
        </w:rPr>
        <w:t xml:space="preserve"> procedures for the study, including the duration of interviews, observations, etc. and frequency, if applicable. These must be clear and detailed.</w:t>
      </w:r>
      <w:r>
        <w:rPr>
          <w:sz w:val="24"/>
          <w:szCs w:val="24"/>
        </w:rPr>
        <w:t xml:space="preserve"> (It is important that participants understand exactly what is being asked of them and what the time commitment will be. They also need to be aware of where the research will take place to ensure they are able to get there.)</w:t>
      </w:r>
      <w:r>
        <w:rPr>
          <w:sz w:val="24"/>
          <w:szCs w:val="24"/>
        </w:rPr>
        <w:br/>
        <w:t>The REB recommends that all research take place in a public place to protect the researcher and the participants. If this is not possible, please explain how safety will be maintained. (I.e., When meeting a participant in their home, the researcher will always travel with another person.)</w:t>
      </w:r>
    </w:p>
    <w:p w14:paraId="0A6561CB" w14:textId="77777777" w:rsidR="00C80CDD" w:rsidRPr="00D6603F" w:rsidRDefault="00C80CDD" w:rsidP="00C80CDD">
      <w:pPr>
        <w:ind w:left="720"/>
        <w:rPr>
          <w:sz w:val="24"/>
          <w:szCs w:val="24"/>
        </w:rPr>
      </w:pPr>
    </w:p>
    <w:p w14:paraId="6E6551F4" w14:textId="77777777" w:rsidR="00C80CDD" w:rsidRPr="00D6603F" w:rsidRDefault="00C80CDD" w:rsidP="00C80CDD">
      <w:pPr>
        <w:numPr>
          <w:ilvl w:val="0"/>
          <w:numId w:val="1"/>
        </w:numPr>
        <w:rPr>
          <w:sz w:val="24"/>
          <w:szCs w:val="24"/>
        </w:rPr>
      </w:pPr>
      <w:r w:rsidRPr="00D6603F">
        <w:rPr>
          <w:sz w:val="24"/>
          <w:szCs w:val="24"/>
        </w:rPr>
        <w:t>Explain the use of any audio, video or photographic recording.</w:t>
      </w:r>
    </w:p>
    <w:p w14:paraId="4005FA19" w14:textId="77777777" w:rsidR="00C80CDD" w:rsidRPr="00D6603F" w:rsidRDefault="00C80CDD" w:rsidP="00C80CDD">
      <w:pPr>
        <w:rPr>
          <w:sz w:val="24"/>
          <w:szCs w:val="24"/>
        </w:rPr>
      </w:pPr>
    </w:p>
    <w:p w14:paraId="40585FAF" w14:textId="77777777" w:rsidR="00C80CDD" w:rsidRPr="00D6603F" w:rsidRDefault="00C80CDD" w:rsidP="00C80CDD">
      <w:pPr>
        <w:numPr>
          <w:ilvl w:val="0"/>
          <w:numId w:val="1"/>
        </w:numPr>
        <w:rPr>
          <w:sz w:val="24"/>
          <w:szCs w:val="24"/>
        </w:rPr>
      </w:pPr>
      <w:r w:rsidRPr="00D6603F">
        <w:rPr>
          <w:sz w:val="24"/>
          <w:szCs w:val="24"/>
        </w:rPr>
        <w:t xml:space="preserve">Describe all known and/or reasonably anticipated risks, discomforts, and/or inconveniences (physical, psychological, emotional, economic, and social.) </w:t>
      </w:r>
    </w:p>
    <w:p w14:paraId="195B84CF" w14:textId="77777777" w:rsidR="00C80CDD" w:rsidRPr="00D6603F" w:rsidRDefault="00C80CDD" w:rsidP="00C80CDD">
      <w:pPr>
        <w:rPr>
          <w:sz w:val="24"/>
          <w:szCs w:val="24"/>
        </w:rPr>
      </w:pPr>
    </w:p>
    <w:p w14:paraId="6702B092" w14:textId="77777777" w:rsidR="00C80CDD" w:rsidRPr="00D6603F" w:rsidRDefault="00C80CDD" w:rsidP="00C80CDD">
      <w:pPr>
        <w:numPr>
          <w:ilvl w:val="0"/>
          <w:numId w:val="1"/>
        </w:numPr>
        <w:rPr>
          <w:sz w:val="24"/>
          <w:szCs w:val="24"/>
        </w:rPr>
      </w:pPr>
      <w:r w:rsidRPr="00D6603F">
        <w:rPr>
          <w:sz w:val="24"/>
          <w:szCs w:val="24"/>
        </w:rPr>
        <w:t xml:space="preserve">Describe what steps will be taken to reasonably protect the participant. </w:t>
      </w:r>
    </w:p>
    <w:p w14:paraId="6D3CB3CB" w14:textId="77777777" w:rsidR="00C80CDD" w:rsidRPr="00D6603F" w:rsidRDefault="00C80CDD" w:rsidP="00C80CDD">
      <w:pPr>
        <w:rPr>
          <w:sz w:val="24"/>
          <w:szCs w:val="24"/>
        </w:rPr>
      </w:pPr>
    </w:p>
    <w:p w14:paraId="4CCA5C05" w14:textId="77777777" w:rsidR="00C80CDD" w:rsidRPr="00D6603F" w:rsidRDefault="00C80CDD" w:rsidP="00C80CDD">
      <w:pPr>
        <w:numPr>
          <w:ilvl w:val="0"/>
          <w:numId w:val="1"/>
        </w:numPr>
        <w:rPr>
          <w:sz w:val="24"/>
          <w:szCs w:val="24"/>
        </w:rPr>
      </w:pPr>
      <w:r w:rsidRPr="00D6603F">
        <w:rPr>
          <w:sz w:val="24"/>
          <w:szCs w:val="24"/>
        </w:rPr>
        <w:t>Describe if participants will be anonymous or not.</w:t>
      </w:r>
    </w:p>
    <w:p w14:paraId="0A390D9A" w14:textId="77777777" w:rsidR="00C80CDD" w:rsidRPr="00D6603F" w:rsidRDefault="00C80CDD" w:rsidP="00C80CDD">
      <w:pPr>
        <w:rPr>
          <w:sz w:val="24"/>
          <w:szCs w:val="24"/>
        </w:rPr>
      </w:pPr>
    </w:p>
    <w:p w14:paraId="49CB81FF" w14:textId="77777777" w:rsidR="00C80CDD" w:rsidRDefault="00C80CDD" w:rsidP="00C80CDD">
      <w:pPr>
        <w:numPr>
          <w:ilvl w:val="0"/>
          <w:numId w:val="1"/>
        </w:numPr>
        <w:rPr>
          <w:sz w:val="24"/>
          <w:szCs w:val="24"/>
        </w:rPr>
      </w:pPr>
      <w:r w:rsidRPr="00D6603F">
        <w:rPr>
          <w:sz w:val="24"/>
          <w:szCs w:val="24"/>
        </w:rPr>
        <w:t>Describe any limits on the confidentiality of the information they provide to you in the study.</w:t>
      </w:r>
    </w:p>
    <w:p w14:paraId="1F46DE31" w14:textId="77777777" w:rsidR="00C80CDD" w:rsidRDefault="00C80CDD" w:rsidP="00C80CDD">
      <w:pPr>
        <w:pStyle w:val="ListParagraph"/>
        <w:rPr>
          <w:sz w:val="24"/>
          <w:szCs w:val="24"/>
        </w:rPr>
      </w:pPr>
    </w:p>
    <w:p w14:paraId="7CC6CD5F" w14:textId="77777777" w:rsidR="00C80CDD" w:rsidRPr="00D6603F" w:rsidRDefault="00C80CDD" w:rsidP="00C80CDD">
      <w:pPr>
        <w:numPr>
          <w:ilvl w:val="0"/>
          <w:numId w:val="1"/>
        </w:numPr>
        <w:rPr>
          <w:sz w:val="24"/>
          <w:szCs w:val="24"/>
        </w:rPr>
      </w:pPr>
      <w:r w:rsidRPr="00D6603F">
        <w:rPr>
          <w:sz w:val="24"/>
          <w:szCs w:val="24"/>
        </w:rPr>
        <w:t>Describe all known and/or anticipated benefits arising f</w:t>
      </w:r>
      <w:r>
        <w:rPr>
          <w:sz w:val="24"/>
          <w:szCs w:val="24"/>
        </w:rPr>
        <w:t>rom participation in the study.</w:t>
      </w:r>
    </w:p>
    <w:p w14:paraId="71C1B1F7" w14:textId="77777777" w:rsidR="00C80CDD" w:rsidRPr="00D6603F" w:rsidRDefault="00C80CDD" w:rsidP="00C80CDD">
      <w:pPr>
        <w:rPr>
          <w:sz w:val="24"/>
          <w:szCs w:val="24"/>
        </w:rPr>
      </w:pPr>
    </w:p>
    <w:p w14:paraId="2ED545B2" w14:textId="77777777" w:rsidR="00C80CDD" w:rsidRPr="00D6603F" w:rsidRDefault="00C80CDD" w:rsidP="00C80CDD">
      <w:pPr>
        <w:numPr>
          <w:ilvl w:val="0"/>
          <w:numId w:val="1"/>
        </w:numPr>
        <w:rPr>
          <w:sz w:val="24"/>
          <w:szCs w:val="24"/>
        </w:rPr>
      </w:pPr>
      <w:r w:rsidRPr="00D6603F">
        <w:rPr>
          <w:sz w:val="24"/>
          <w:szCs w:val="24"/>
        </w:rPr>
        <w:t>A statement must be included indicating that participants may decline from answering any question and that they may withdraw from the study. Explain what will happen to the data they have provided should they withdraw. If you have video or audio recording and transcripts</w:t>
      </w:r>
      <w:r>
        <w:rPr>
          <w:sz w:val="24"/>
          <w:szCs w:val="24"/>
        </w:rPr>
        <w:t>,</w:t>
      </w:r>
      <w:r w:rsidRPr="00D6603F">
        <w:rPr>
          <w:sz w:val="24"/>
          <w:szCs w:val="24"/>
        </w:rPr>
        <w:t xml:space="preserve"> inform the participant about what will happen with that material as well. </w:t>
      </w:r>
      <w:r>
        <w:rPr>
          <w:sz w:val="24"/>
          <w:szCs w:val="24"/>
        </w:rPr>
        <w:br/>
      </w:r>
      <w:r w:rsidRPr="009119A5">
        <w:rPr>
          <w:i/>
          <w:sz w:val="24"/>
          <w:szCs w:val="24"/>
        </w:rPr>
        <w:t>Sample wording:</w:t>
      </w:r>
      <w:r w:rsidRPr="00D6603F">
        <w:rPr>
          <w:sz w:val="24"/>
          <w:szCs w:val="24"/>
        </w:rPr>
        <w:t xml:space="preserve"> “You may withdraw from the study</w:t>
      </w:r>
      <w:r>
        <w:rPr>
          <w:sz w:val="24"/>
          <w:szCs w:val="24"/>
        </w:rPr>
        <w:t xml:space="preserve"> until (insert a date)</w:t>
      </w:r>
      <w:r w:rsidRPr="00D6603F">
        <w:rPr>
          <w:sz w:val="24"/>
          <w:szCs w:val="24"/>
        </w:rPr>
        <w:t>. Should you decide to withdraw</w:t>
      </w:r>
      <w:r>
        <w:rPr>
          <w:sz w:val="24"/>
          <w:szCs w:val="24"/>
        </w:rPr>
        <w:t>,</w:t>
      </w:r>
      <w:r w:rsidRPr="00D6603F">
        <w:rPr>
          <w:sz w:val="24"/>
          <w:szCs w:val="24"/>
        </w:rPr>
        <w:t xml:space="preserve"> the information you have provided will be destroyed.” </w:t>
      </w:r>
    </w:p>
    <w:p w14:paraId="46DF85F8" w14:textId="77777777" w:rsidR="00C80CDD" w:rsidRPr="00D6603F" w:rsidRDefault="00C80CDD" w:rsidP="00C80CDD">
      <w:pPr>
        <w:rPr>
          <w:sz w:val="24"/>
          <w:szCs w:val="24"/>
        </w:rPr>
      </w:pPr>
    </w:p>
    <w:p w14:paraId="08235FCD" w14:textId="77777777" w:rsidR="00C80CDD" w:rsidRPr="00D6603F" w:rsidRDefault="00C80CDD" w:rsidP="00C80CDD">
      <w:pPr>
        <w:numPr>
          <w:ilvl w:val="0"/>
          <w:numId w:val="1"/>
        </w:numPr>
        <w:rPr>
          <w:sz w:val="24"/>
          <w:szCs w:val="24"/>
        </w:rPr>
      </w:pPr>
      <w:r w:rsidRPr="00D6603F">
        <w:rPr>
          <w:sz w:val="24"/>
          <w:szCs w:val="24"/>
        </w:rPr>
        <w:t xml:space="preserve">Include all details concerning financial or other remuneration for participants. Include monetary amounts, gifts, etc. and indicate when the participants can expect remuneration and what happens to the remuneration should they withdraw from the study. </w:t>
      </w:r>
    </w:p>
    <w:p w14:paraId="501EF3BE" w14:textId="77777777" w:rsidR="00C80CDD" w:rsidRPr="00D6603F" w:rsidRDefault="00C80CDD" w:rsidP="00C80CDD">
      <w:pPr>
        <w:rPr>
          <w:sz w:val="24"/>
          <w:szCs w:val="24"/>
        </w:rPr>
      </w:pPr>
    </w:p>
    <w:p w14:paraId="4E79A9AC" w14:textId="77777777" w:rsidR="00C80CDD" w:rsidRPr="00D6603F" w:rsidRDefault="00C80CDD" w:rsidP="00C80CDD">
      <w:pPr>
        <w:numPr>
          <w:ilvl w:val="0"/>
          <w:numId w:val="1"/>
        </w:numPr>
        <w:rPr>
          <w:sz w:val="24"/>
          <w:szCs w:val="24"/>
        </w:rPr>
      </w:pPr>
      <w:r w:rsidRPr="00D6603F">
        <w:rPr>
          <w:sz w:val="24"/>
          <w:szCs w:val="24"/>
        </w:rPr>
        <w:t xml:space="preserve">In some </w:t>
      </w:r>
      <w:proofErr w:type="gramStart"/>
      <w:r w:rsidRPr="00D6603F">
        <w:rPr>
          <w:sz w:val="24"/>
          <w:szCs w:val="24"/>
        </w:rPr>
        <w:t>cases</w:t>
      </w:r>
      <w:proofErr w:type="gramEnd"/>
      <w:r w:rsidRPr="00D6603F">
        <w:rPr>
          <w:sz w:val="24"/>
          <w:szCs w:val="24"/>
        </w:rPr>
        <w:t xml:space="preserve"> you may be researching individuals who cannot give free and informed consent. It must be clear </w:t>
      </w:r>
      <w:proofErr w:type="gramStart"/>
      <w:r w:rsidRPr="00D6603F">
        <w:rPr>
          <w:sz w:val="24"/>
          <w:szCs w:val="24"/>
        </w:rPr>
        <w:t>whether or not</w:t>
      </w:r>
      <w:proofErr w:type="gramEnd"/>
      <w:r w:rsidRPr="00D6603F">
        <w:rPr>
          <w:sz w:val="24"/>
          <w:szCs w:val="24"/>
        </w:rPr>
        <w:t xml:space="preserve"> the legal guardian or authorized representative is a participant by association, and what their responsibilities are in the study.</w:t>
      </w:r>
    </w:p>
    <w:p w14:paraId="2C6F09AC" w14:textId="77777777" w:rsidR="00C80CDD" w:rsidRPr="00D6603F" w:rsidRDefault="00C80CDD" w:rsidP="00C80CDD">
      <w:pPr>
        <w:rPr>
          <w:sz w:val="24"/>
          <w:szCs w:val="24"/>
        </w:rPr>
      </w:pPr>
    </w:p>
    <w:p w14:paraId="3AD2CB53" w14:textId="77777777" w:rsidR="00C80CDD" w:rsidRPr="00D6603F" w:rsidRDefault="00C80CDD" w:rsidP="00C80CDD">
      <w:pPr>
        <w:numPr>
          <w:ilvl w:val="0"/>
          <w:numId w:val="1"/>
        </w:numPr>
        <w:rPr>
          <w:sz w:val="24"/>
          <w:szCs w:val="24"/>
        </w:rPr>
      </w:pPr>
      <w:r w:rsidRPr="00D6603F">
        <w:rPr>
          <w:sz w:val="24"/>
          <w:szCs w:val="24"/>
        </w:rPr>
        <w:t xml:space="preserve">A statement indicating that the </w:t>
      </w:r>
      <w:r>
        <w:rPr>
          <w:sz w:val="24"/>
          <w:szCs w:val="24"/>
        </w:rPr>
        <w:t xml:space="preserve">ethics protocol for this </w:t>
      </w:r>
      <w:r w:rsidRPr="00D6603F">
        <w:rPr>
          <w:sz w:val="24"/>
          <w:szCs w:val="24"/>
        </w:rPr>
        <w:t xml:space="preserve">project was reviewed and received ethics review and clearance by the Carleton University Research Ethics Board. </w:t>
      </w:r>
      <w:r>
        <w:rPr>
          <w:sz w:val="24"/>
          <w:szCs w:val="24"/>
        </w:rPr>
        <w:t xml:space="preserve">You must include the date that the clearance expires. </w:t>
      </w:r>
      <w:r w:rsidRPr="00D6603F">
        <w:rPr>
          <w:sz w:val="24"/>
          <w:szCs w:val="24"/>
        </w:rPr>
        <w:t>Also, include a sentence directing participants with concerns or questions about their involvement in the study to the REB chair.  The chairs</w:t>
      </w:r>
      <w:r>
        <w:rPr>
          <w:sz w:val="24"/>
          <w:szCs w:val="24"/>
        </w:rPr>
        <w:t>’</w:t>
      </w:r>
      <w:r w:rsidRPr="00D6603F">
        <w:rPr>
          <w:sz w:val="24"/>
          <w:szCs w:val="24"/>
        </w:rPr>
        <w:t xml:space="preserve"> names and contact information are as follows: </w:t>
      </w:r>
      <w:r>
        <w:rPr>
          <w:sz w:val="24"/>
          <w:szCs w:val="24"/>
        </w:rPr>
        <w:t>(choose appropriate board)</w:t>
      </w:r>
    </w:p>
    <w:p w14:paraId="43CEFFB3" w14:textId="77777777" w:rsidR="00C80CDD" w:rsidRPr="00D6603F" w:rsidRDefault="00C80CDD" w:rsidP="00C80CDD">
      <w:pPr>
        <w:rPr>
          <w:sz w:val="24"/>
          <w:szCs w:val="24"/>
        </w:rPr>
      </w:pPr>
    </w:p>
    <w:p w14:paraId="773459FB" w14:textId="77777777" w:rsidR="00C80CDD" w:rsidRPr="003C48C6" w:rsidRDefault="00C80CDD" w:rsidP="00C80CDD">
      <w:pPr>
        <w:ind w:left="720"/>
        <w:rPr>
          <w:sz w:val="24"/>
          <w:szCs w:val="24"/>
          <w:lang w:val="en-US"/>
        </w:rPr>
      </w:pPr>
      <w:r w:rsidRPr="003C48C6">
        <w:rPr>
          <w:sz w:val="24"/>
          <w:szCs w:val="24"/>
          <w:lang w:val="en-US"/>
        </w:rPr>
        <w:t>CUREB-A:</w:t>
      </w:r>
    </w:p>
    <w:p w14:paraId="2E6CD7DD" w14:textId="77777777" w:rsidR="00C80CDD" w:rsidRPr="003C48C6" w:rsidRDefault="00C80CDD" w:rsidP="00C80CDD">
      <w:pPr>
        <w:ind w:left="720"/>
        <w:rPr>
          <w:sz w:val="24"/>
          <w:szCs w:val="24"/>
          <w:lang w:val="en-US"/>
        </w:rPr>
      </w:pPr>
      <w:r w:rsidRPr="003C48C6">
        <w:rPr>
          <w:sz w:val="24"/>
          <w:szCs w:val="24"/>
          <w:lang w:val="en-US"/>
        </w:rPr>
        <w:t> </w:t>
      </w:r>
    </w:p>
    <w:p w14:paraId="20A1FF7F" w14:textId="77777777" w:rsidR="00C80CDD" w:rsidRPr="003C48C6" w:rsidRDefault="00C80CDD" w:rsidP="00C80CDD">
      <w:pPr>
        <w:ind w:left="720"/>
        <w:rPr>
          <w:sz w:val="24"/>
          <w:szCs w:val="24"/>
          <w:lang w:val="en-US"/>
        </w:rPr>
      </w:pPr>
      <w:r w:rsidRPr="003C48C6">
        <w:rPr>
          <w:sz w:val="24"/>
          <w:szCs w:val="24"/>
          <w:lang w:val="en-US"/>
        </w:rPr>
        <w:t xml:space="preserve">If you have any ethical concerns with the study, please contact </w:t>
      </w:r>
      <w:proofErr w:type="gramStart"/>
      <w:r>
        <w:rPr>
          <w:sz w:val="24"/>
          <w:szCs w:val="24"/>
          <w:lang w:val="en-US"/>
        </w:rPr>
        <w:t xml:space="preserve">the </w:t>
      </w:r>
      <w:r w:rsidRPr="003C48C6">
        <w:rPr>
          <w:sz w:val="24"/>
          <w:szCs w:val="24"/>
          <w:lang w:val="en-US"/>
        </w:rPr>
        <w:t xml:space="preserve"> Carleton</w:t>
      </w:r>
      <w:proofErr w:type="gramEnd"/>
      <w:r w:rsidRPr="003C48C6">
        <w:rPr>
          <w:sz w:val="24"/>
          <w:szCs w:val="24"/>
          <w:lang w:val="en-US"/>
        </w:rPr>
        <w:t xml:space="preserve"> University Research Ethics Board-A (by phone at 613-520-2600 ext. 2517 or via email at </w:t>
      </w:r>
      <w:hyperlink r:id="rId7" w:history="1">
        <w:r w:rsidRPr="003C48C6">
          <w:rPr>
            <w:rStyle w:val="Hyperlink"/>
            <w:rFonts w:eastAsiaTheme="majorEastAsia"/>
            <w:sz w:val="24"/>
            <w:szCs w:val="24"/>
            <w:lang w:val="en-US"/>
          </w:rPr>
          <w:t>ethics@carleton.ca</w:t>
        </w:r>
      </w:hyperlink>
      <w:r w:rsidRPr="003C48C6">
        <w:rPr>
          <w:sz w:val="24"/>
          <w:szCs w:val="24"/>
          <w:lang w:val="en-US"/>
        </w:rPr>
        <w:t>).</w:t>
      </w:r>
    </w:p>
    <w:p w14:paraId="01D3662F" w14:textId="77777777" w:rsidR="00C80CDD" w:rsidRPr="003C48C6" w:rsidRDefault="00C80CDD" w:rsidP="00C80CDD">
      <w:pPr>
        <w:ind w:left="720"/>
        <w:rPr>
          <w:sz w:val="24"/>
          <w:szCs w:val="24"/>
          <w:lang w:val="en-US"/>
        </w:rPr>
      </w:pPr>
      <w:r w:rsidRPr="003C48C6">
        <w:rPr>
          <w:sz w:val="24"/>
          <w:szCs w:val="24"/>
          <w:lang w:val="en-US"/>
        </w:rPr>
        <w:t> </w:t>
      </w:r>
    </w:p>
    <w:p w14:paraId="2603D1A6" w14:textId="77777777" w:rsidR="00C80CDD" w:rsidRPr="003C48C6" w:rsidRDefault="00C80CDD" w:rsidP="00C80CDD">
      <w:pPr>
        <w:ind w:left="720"/>
        <w:rPr>
          <w:sz w:val="24"/>
          <w:szCs w:val="24"/>
          <w:lang w:val="en-US"/>
        </w:rPr>
      </w:pPr>
      <w:r w:rsidRPr="003C48C6">
        <w:rPr>
          <w:sz w:val="24"/>
          <w:szCs w:val="24"/>
          <w:lang w:val="en-US"/>
        </w:rPr>
        <w:t>CUREB-B:</w:t>
      </w:r>
    </w:p>
    <w:p w14:paraId="7B8E8619" w14:textId="77777777" w:rsidR="00C80CDD" w:rsidRPr="003C48C6" w:rsidRDefault="00C80CDD" w:rsidP="00C80CDD">
      <w:pPr>
        <w:ind w:left="720"/>
        <w:rPr>
          <w:sz w:val="24"/>
          <w:szCs w:val="24"/>
          <w:lang w:val="en-US"/>
        </w:rPr>
      </w:pPr>
      <w:r w:rsidRPr="003C48C6">
        <w:rPr>
          <w:sz w:val="24"/>
          <w:szCs w:val="24"/>
          <w:lang w:val="en-US"/>
        </w:rPr>
        <w:lastRenderedPageBreak/>
        <w:t> </w:t>
      </w:r>
    </w:p>
    <w:p w14:paraId="25BB7827" w14:textId="77C13FAF" w:rsidR="00C80CDD" w:rsidRPr="003C48C6" w:rsidRDefault="00C80CDD" w:rsidP="00C80CDD">
      <w:pPr>
        <w:ind w:left="720"/>
        <w:rPr>
          <w:sz w:val="24"/>
          <w:szCs w:val="24"/>
          <w:lang w:val="en-US"/>
        </w:rPr>
      </w:pPr>
      <w:r w:rsidRPr="003C48C6">
        <w:rPr>
          <w:sz w:val="24"/>
          <w:szCs w:val="24"/>
          <w:lang w:val="en-US"/>
        </w:rPr>
        <w:t xml:space="preserve">If you have any ethical concerns with the study, please contact </w:t>
      </w:r>
      <w:r>
        <w:rPr>
          <w:sz w:val="24"/>
          <w:szCs w:val="24"/>
          <w:lang w:val="en-US"/>
        </w:rPr>
        <w:t>the</w:t>
      </w:r>
      <w:r w:rsidRPr="003C48C6">
        <w:rPr>
          <w:sz w:val="24"/>
          <w:szCs w:val="24"/>
          <w:lang w:val="en-US"/>
        </w:rPr>
        <w:t xml:space="preserve"> Carleton University Research Ethics Board-</w:t>
      </w:r>
      <w:r>
        <w:rPr>
          <w:sz w:val="24"/>
          <w:szCs w:val="24"/>
          <w:lang w:val="en-US"/>
        </w:rPr>
        <w:t>B</w:t>
      </w:r>
      <w:r w:rsidRPr="003C48C6">
        <w:rPr>
          <w:sz w:val="24"/>
          <w:szCs w:val="24"/>
          <w:lang w:val="en-US"/>
        </w:rPr>
        <w:t xml:space="preserve"> (by phone at 613-520-2600 ext. </w:t>
      </w:r>
      <w:r>
        <w:rPr>
          <w:sz w:val="24"/>
          <w:szCs w:val="24"/>
          <w:lang w:val="en-US"/>
        </w:rPr>
        <w:t>2517</w:t>
      </w:r>
      <w:r w:rsidRPr="003C48C6">
        <w:rPr>
          <w:sz w:val="24"/>
          <w:szCs w:val="24"/>
          <w:lang w:val="en-US"/>
        </w:rPr>
        <w:t xml:space="preserve"> or via email at </w:t>
      </w:r>
      <w:hyperlink r:id="rId8" w:history="1">
        <w:r w:rsidRPr="003C48C6">
          <w:rPr>
            <w:rStyle w:val="Hyperlink"/>
            <w:rFonts w:eastAsiaTheme="majorEastAsia"/>
            <w:sz w:val="24"/>
            <w:szCs w:val="24"/>
            <w:lang w:val="en-US"/>
          </w:rPr>
          <w:t>ethics@carleton.ca</w:t>
        </w:r>
      </w:hyperlink>
      <w:r w:rsidRPr="003C48C6">
        <w:rPr>
          <w:sz w:val="24"/>
          <w:szCs w:val="24"/>
          <w:lang w:val="en-US"/>
        </w:rPr>
        <w:t>).</w:t>
      </w:r>
    </w:p>
    <w:p w14:paraId="23FD2871" w14:textId="77777777" w:rsidR="00C80CDD" w:rsidRPr="00C80CDD" w:rsidRDefault="00C80CDD" w:rsidP="00C80CDD">
      <w:pPr>
        <w:rPr>
          <w:sz w:val="24"/>
          <w:szCs w:val="24"/>
        </w:rPr>
      </w:pPr>
    </w:p>
    <w:p w14:paraId="42053A56" w14:textId="77777777" w:rsidR="00C80CDD" w:rsidRPr="00D6603F" w:rsidRDefault="00C80CDD" w:rsidP="00C80CDD">
      <w:pPr>
        <w:numPr>
          <w:ilvl w:val="0"/>
          <w:numId w:val="1"/>
        </w:numPr>
        <w:rPr>
          <w:sz w:val="24"/>
          <w:szCs w:val="24"/>
        </w:rPr>
      </w:pPr>
      <w:r w:rsidRPr="00D6603F">
        <w:rPr>
          <w:sz w:val="24"/>
          <w:szCs w:val="24"/>
        </w:rPr>
        <w:t xml:space="preserve">Explain how the participant can contact you if they are interested in participating. Your contact information includes your Carleton University e-mail address and telephone number. The use of personal e-mail address and telephone number may jeopardize your safety. </w:t>
      </w:r>
      <w:r w:rsidRPr="009119A5">
        <w:rPr>
          <w:i/>
          <w:sz w:val="24"/>
          <w:szCs w:val="24"/>
        </w:rPr>
        <w:t>NOTE</w:t>
      </w:r>
      <w:r w:rsidRPr="009119A5">
        <w:rPr>
          <w:sz w:val="24"/>
          <w:szCs w:val="24"/>
        </w:rPr>
        <w:t>:</w:t>
      </w:r>
      <w:r w:rsidRPr="00D6603F">
        <w:rPr>
          <w:sz w:val="24"/>
          <w:szCs w:val="24"/>
        </w:rPr>
        <w:t xml:space="preserve"> The REB will in some cases permit the use of a cell phone number.</w:t>
      </w:r>
    </w:p>
    <w:p w14:paraId="5D9BD36D" w14:textId="77777777" w:rsidR="00C80CDD" w:rsidRPr="00D6603F" w:rsidRDefault="00C80CDD" w:rsidP="00C80CDD">
      <w:pPr>
        <w:rPr>
          <w:sz w:val="24"/>
          <w:szCs w:val="24"/>
        </w:rPr>
      </w:pPr>
    </w:p>
    <w:p w14:paraId="3E0AE2CD" w14:textId="77777777" w:rsidR="00C80CDD" w:rsidRDefault="00C80CDD" w:rsidP="00C80CDD">
      <w:pPr>
        <w:numPr>
          <w:ilvl w:val="0"/>
          <w:numId w:val="1"/>
        </w:numPr>
        <w:rPr>
          <w:sz w:val="24"/>
          <w:szCs w:val="24"/>
        </w:rPr>
      </w:pPr>
      <w:r>
        <w:rPr>
          <w:sz w:val="24"/>
          <w:szCs w:val="24"/>
        </w:rPr>
        <w:t>Include your full name</w:t>
      </w:r>
      <w:r w:rsidRPr="00D6603F">
        <w:rPr>
          <w:sz w:val="24"/>
          <w:szCs w:val="24"/>
        </w:rPr>
        <w:t>.</w:t>
      </w:r>
    </w:p>
    <w:p w14:paraId="42ABA305" w14:textId="77777777" w:rsidR="00C80CDD" w:rsidRDefault="00C80CDD" w:rsidP="00C80CDD">
      <w:pPr>
        <w:pStyle w:val="ListParagraph"/>
        <w:rPr>
          <w:sz w:val="24"/>
          <w:szCs w:val="24"/>
        </w:rPr>
      </w:pPr>
    </w:p>
    <w:p w14:paraId="4D99DAC5" w14:textId="77777777" w:rsidR="00C80CDD" w:rsidRPr="00D6603F" w:rsidRDefault="00C80CDD" w:rsidP="00C80CDD">
      <w:pPr>
        <w:numPr>
          <w:ilvl w:val="0"/>
          <w:numId w:val="1"/>
        </w:numPr>
        <w:rPr>
          <w:sz w:val="24"/>
          <w:szCs w:val="24"/>
        </w:rPr>
      </w:pPr>
      <w:r>
        <w:rPr>
          <w:sz w:val="24"/>
          <w:szCs w:val="24"/>
        </w:rPr>
        <w:t>This email must be sent from your official university email address. (The REB does not permit the use of Hotmail or Gmail accounts.)</w:t>
      </w:r>
    </w:p>
    <w:p w14:paraId="35E97E36" w14:textId="77777777" w:rsidR="001F2790" w:rsidRDefault="001F2790"/>
    <w:sectPr w:rsidR="001F2790">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64C38" w14:textId="77777777" w:rsidR="00C80CDD" w:rsidRDefault="00C80CDD" w:rsidP="00C80CDD">
      <w:r>
        <w:separator/>
      </w:r>
    </w:p>
  </w:endnote>
  <w:endnote w:type="continuationSeparator" w:id="0">
    <w:p w14:paraId="7236BC36" w14:textId="77777777" w:rsidR="00C80CDD" w:rsidRDefault="00C80CDD" w:rsidP="00C80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D524" w14:textId="283E9725" w:rsidR="00C80CDD" w:rsidRPr="0037116F" w:rsidRDefault="00C80CDD">
    <w:pPr>
      <w:pStyle w:val="Footer"/>
      <w:rPr>
        <w:rFonts w:ascii="Calibri" w:hAnsi="Calibri" w:cs="Calibri"/>
        <w:lang w:val="en-US"/>
      </w:rPr>
    </w:pPr>
    <w:r>
      <w:rPr>
        <w:lang w:val="en-US"/>
      </w:rPr>
      <w:tab/>
    </w:r>
    <w:r>
      <w:rPr>
        <w:lang w:val="en-US"/>
      </w:rPr>
      <w:tab/>
    </w:r>
    <w:r w:rsidRPr="0037116F">
      <w:rPr>
        <w:rFonts w:ascii="Calibri" w:hAnsi="Calibri" w:cs="Calibri"/>
        <w:lang w:val="en-US"/>
      </w:rPr>
      <w:t xml:space="preserve">Version Date: </w:t>
    </w:r>
    <w:r w:rsidR="0037116F" w:rsidRPr="0037116F">
      <w:rPr>
        <w:rFonts w:ascii="Calibri" w:hAnsi="Calibri" w:cs="Calibri"/>
        <w:lang w:val="en-US"/>
      </w:rPr>
      <w:t>2019-07-03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0A2CB" w14:textId="77777777" w:rsidR="00C80CDD" w:rsidRDefault="00C80CDD" w:rsidP="00C80CDD">
      <w:r>
        <w:separator/>
      </w:r>
    </w:p>
  </w:footnote>
  <w:footnote w:type="continuationSeparator" w:id="0">
    <w:p w14:paraId="4D1B7FC3" w14:textId="77777777" w:rsidR="00C80CDD" w:rsidRDefault="00C80CDD" w:rsidP="00C80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B771C"/>
    <w:multiLevelType w:val="hybridMultilevel"/>
    <w:tmpl w:val="0B9E022E"/>
    <w:lvl w:ilvl="0" w:tplc="C24ED9EA">
      <w:start w:val="1"/>
      <w:numFmt w:val="decimal"/>
      <w:suff w:val="space"/>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5436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CDD"/>
    <w:rsid w:val="001F2790"/>
    <w:rsid w:val="0033310D"/>
    <w:rsid w:val="0037116F"/>
    <w:rsid w:val="003F4190"/>
    <w:rsid w:val="00C80CDD"/>
    <w:rsid w:val="00E04C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C31C8"/>
  <w15:chartTrackingRefBased/>
  <w15:docId w15:val="{82877F37-10B2-4AD4-841A-0A35228C9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CDD"/>
    <w:pPr>
      <w:spacing w:after="0" w:line="240" w:lineRule="auto"/>
    </w:pPr>
    <w:rPr>
      <w:rFonts w:ascii="Verdana" w:eastAsia="Times New Roman" w:hAnsi="Verdana" w:cs="Arial"/>
      <w:color w:val="000000"/>
      <w:kern w:val="0"/>
      <w:sz w:val="20"/>
      <w:szCs w:val="20"/>
      <w14:ligatures w14:val="none"/>
    </w:rPr>
  </w:style>
  <w:style w:type="paragraph" w:styleId="Heading1">
    <w:name w:val="heading 1"/>
    <w:basedOn w:val="Normal"/>
    <w:next w:val="Normal"/>
    <w:link w:val="Heading1Char"/>
    <w:uiPriority w:val="9"/>
    <w:qFormat/>
    <w:rsid w:val="00C80C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C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C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C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C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C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C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C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C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C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C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C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C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C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C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C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C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CDD"/>
    <w:rPr>
      <w:rFonts w:eastAsiaTheme="majorEastAsia" w:cstheme="majorBidi"/>
      <w:color w:val="272727" w:themeColor="text1" w:themeTint="D8"/>
    </w:rPr>
  </w:style>
  <w:style w:type="paragraph" w:styleId="Title">
    <w:name w:val="Title"/>
    <w:basedOn w:val="Normal"/>
    <w:next w:val="Normal"/>
    <w:link w:val="TitleChar"/>
    <w:uiPriority w:val="10"/>
    <w:qFormat/>
    <w:rsid w:val="00C80C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C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C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C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CDD"/>
    <w:pPr>
      <w:spacing w:before="160"/>
      <w:jc w:val="center"/>
    </w:pPr>
    <w:rPr>
      <w:i/>
      <w:iCs/>
      <w:color w:val="404040" w:themeColor="text1" w:themeTint="BF"/>
    </w:rPr>
  </w:style>
  <w:style w:type="character" w:customStyle="1" w:styleId="QuoteChar">
    <w:name w:val="Quote Char"/>
    <w:basedOn w:val="DefaultParagraphFont"/>
    <w:link w:val="Quote"/>
    <w:uiPriority w:val="29"/>
    <w:rsid w:val="00C80CDD"/>
    <w:rPr>
      <w:i/>
      <w:iCs/>
      <w:color w:val="404040" w:themeColor="text1" w:themeTint="BF"/>
    </w:rPr>
  </w:style>
  <w:style w:type="paragraph" w:styleId="ListParagraph">
    <w:name w:val="List Paragraph"/>
    <w:basedOn w:val="Normal"/>
    <w:uiPriority w:val="34"/>
    <w:qFormat/>
    <w:rsid w:val="00C80CDD"/>
    <w:pPr>
      <w:ind w:left="720"/>
      <w:contextualSpacing/>
    </w:pPr>
  </w:style>
  <w:style w:type="character" w:styleId="IntenseEmphasis">
    <w:name w:val="Intense Emphasis"/>
    <w:basedOn w:val="DefaultParagraphFont"/>
    <w:uiPriority w:val="21"/>
    <w:qFormat/>
    <w:rsid w:val="00C80CDD"/>
    <w:rPr>
      <w:i/>
      <w:iCs/>
      <w:color w:val="0F4761" w:themeColor="accent1" w:themeShade="BF"/>
    </w:rPr>
  </w:style>
  <w:style w:type="paragraph" w:styleId="IntenseQuote">
    <w:name w:val="Intense Quote"/>
    <w:basedOn w:val="Normal"/>
    <w:next w:val="Normal"/>
    <w:link w:val="IntenseQuoteChar"/>
    <w:uiPriority w:val="30"/>
    <w:qFormat/>
    <w:rsid w:val="00C80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CDD"/>
    <w:rPr>
      <w:i/>
      <w:iCs/>
      <w:color w:val="0F4761" w:themeColor="accent1" w:themeShade="BF"/>
    </w:rPr>
  </w:style>
  <w:style w:type="character" w:styleId="IntenseReference">
    <w:name w:val="Intense Reference"/>
    <w:basedOn w:val="DefaultParagraphFont"/>
    <w:uiPriority w:val="32"/>
    <w:qFormat/>
    <w:rsid w:val="00C80CDD"/>
    <w:rPr>
      <w:b/>
      <w:bCs/>
      <w:smallCaps/>
      <w:color w:val="0F4761" w:themeColor="accent1" w:themeShade="BF"/>
      <w:spacing w:val="5"/>
    </w:rPr>
  </w:style>
  <w:style w:type="character" w:styleId="Hyperlink">
    <w:name w:val="Hyperlink"/>
    <w:basedOn w:val="DefaultParagraphFont"/>
    <w:rsid w:val="00C80CDD"/>
    <w:rPr>
      <w:color w:val="0000FF"/>
      <w:u w:val="single"/>
    </w:rPr>
  </w:style>
  <w:style w:type="paragraph" w:styleId="Header">
    <w:name w:val="header"/>
    <w:basedOn w:val="Normal"/>
    <w:link w:val="HeaderChar"/>
    <w:uiPriority w:val="99"/>
    <w:unhideWhenUsed/>
    <w:rsid w:val="00C80CDD"/>
    <w:pPr>
      <w:tabs>
        <w:tab w:val="center" w:pos="4680"/>
        <w:tab w:val="right" w:pos="9360"/>
      </w:tabs>
    </w:pPr>
  </w:style>
  <w:style w:type="character" w:customStyle="1" w:styleId="HeaderChar">
    <w:name w:val="Header Char"/>
    <w:basedOn w:val="DefaultParagraphFont"/>
    <w:link w:val="Header"/>
    <w:uiPriority w:val="99"/>
    <w:rsid w:val="00C80CDD"/>
    <w:rPr>
      <w:rFonts w:ascii="Verdana" w:eastAsia="Times New Roman" w:hAnsi="Verdana" w:cs="Arial"/>
      <w:color w:val="000000"/>
      <w:kern w:val="0"/>
      <w:sz w:val="20"/>
      <w:szCs w:val="20"/>
      <w14:ligatures w14:val="none"/>
    </w:rPr>
  </w:style>
  <w:style w:type="paragraph" w:styleId="Footer">
    <w:name w:val="footer"/>
    <w:basedOn w:val="Normal"/>
    <w:link w:val="FooterChar"/>
    <w:uiPriority w:val="99"/>
    <w:unhideWhenUsed/>
    <w:rsid w:val="00C80CDD"/>
    <w:pPr>
      <w:tabs>
        <w:tab w:val="center" w:pos="4680"/>
        <w:tab w:val="right" w:pos="9360"/>
      </w:tabs>
    </w:pPr>
  </w:style>
  <w:style w:type="character" w:customStyle="1" w:styleId="FooterChar">
    <w:name w:val="Footer Char"/>
    <w:basedOn w:val="DefaultParagraphFont"/>
    <w:link w:val="Footer"/>
    <w:uiPriority w:val="99"/>
    <w:rsid w:val="00C80CDD"/>
    <w:rPr>
      <w:rFonts w:ascii="Verdana" w:eastAsia="Times New Roman" w:hAnsi="Verdana" w:cs="Arial"/>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carleton.ca" TargetMode="External"/><Relationship Id="rId3" Type="http://schemas.openxmlformats.org/officeDocument/2006/relationships/settings" Target="settings.xml"/><Relationship Id="rId7" Type="http://schemas.openxmlformats.org/officeDocument/2006/relationships/hyperlink" Target="mailto:ethics@carleto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Tingley</dc:creator>
  <cp:keywords/>
  <dc:description/>
  <cp:lastModifiedBy>Jess Tingley</cp:lastModifiedBy>
  <cp:revision>1</cp:revision>
  <dcterms:created xsi:type="dcterms:W3CDTF">2025-05-16T19:12:00Z</dcterms:created>
  <dcterms:modified xsi:type="dcterms:W3CDTF">2025-05-16T19:14:00Z</dcterms:modified>
</cp:coreProperties>
</file>